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513A" w14:textId="01D9E838" w:rsidR="00180411" w:rsidRPr="001D1EFC" w:rsidRDefault="001D1EFC" w:rsidP="001D1EFC">
      <w:pPr>
        <w:tabs>
          <w:tab w:val="left" w:pos="3263"/>
        </w:tabs>
        <w:rPr>
          <w:b/>
          <w:bCs/>
          <w:sz w:val="20"/>
          <w:szCs w:val="20"/>
          <w:lang w:val="en-US"/>
        </w:rPr>
      </w:pPr>
      <w:r>
        <w:rPr>
          <w:b/>
          <w:bCs/>
          <w:sz w:val="48"/>
          <w:szCs w:val="48"/>
          <w:lang w:val="en-US"/>
        </w:rPr>
        <w:tab/>
      </w:r>
    </w:p>
    <w:p w14:paraId="55E1375E" w14:textId="30006E79" w:rsidR="00756786" w:rsidRDefault="001D1EFC" w:rsidP="001D1EFC">
      <w:pPr>
        <w:spacing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>Workshop (</w:t>
      </w:r>
      <w:r w:rsidRPr="00756786">
        <w:rPr>
          <w:b/>
          <w:bCs/>
          <w:sz w:val="36"/>
          <w:szCs w:val="36"/>
        </w:rPr>
        <w:t>Solar</w:t>
      </w:r>
      <w:r w:rsidR="00756786" w:rsidRPr="00756786">
        <w:rPr>
          <w:b/>
          <w:bCs/>
          <w:sz w:val="36"/>
          <w:szCs w:val="36"/>
        </w:rPr>
        <w:t xml:space="preserve"> Thermal Energy for Industry</w:t>
      </w:r>
      <w:r>
        <w:rPr>
          <w:b/>
          <w:bCs/>
          <w:sz w:val="48"/>
          <w:szCs w:val="48"/>
        </w:rPr>
        <w:t>)</w:t>
      </w:r>
    </w:p>
    <w:p w14:paraId="34DE9653" w14:textId="7239554B" w:rsidR="0040231C" w:rsidRPr="0040231C" w:rsidRDefault="0040231C" w:rsidP="0040231C">
      <w:pPr>
        <w:spacing w:line="240" w:lineRule="auto"/>
        <w:jc w:val="center"/>
        <w:rPr>
          <w:b/>
          <w:bCs/>
          <w:sz w:val="32"/>
          <w:szCs w:val="32"/>
        </w:rPr>
      </w:pPr>
      <w:r w:rsidRPr="0040231C">
        <w:rPr>
          <w:b/>
          <w:bCs/>
          <w:sz w:val="32"/>
          <w:szCs w:val="32"/>
        </w:rPr>
        <w:t>Place: Amman Chamber of Industry</w:t>
      </w:r>
    </w:p>
    <w:p w14:paraId="5A39B09D" w14:textId="1C8A0B6B" w:rsidR="0040231C" w:rsidRDefault="0040231C" w:rsidP="0040231C">
      <w:pPr>
        <w:spacing w:line="240" w:lineRule="auto"/>
        <w:jc w:val="center"/>
        <w:rPr>
          <w:b/>
          <w:bCs/>
          <w:sz w:val="48"/>
          <w:szCs w:val="48"/>
        </w:rPr>
      </w:pPr>
      <w:r w:rsidRPr="0040231C">
        <w:rPr>
          <w:b/>
          <w:bCs/>
          <w:sz w:val="32"/>
          <w:szCs w:val="32"/>
        </w:rPr>
        <w:t>Date: Wednesday 19/10/2022</w:t>
      </w:r>
    </w:p>
    <w:tbl>
      <w:tblPr>
        <w:tblStyle w:val="GridTable6Colorful-Accent2"/>
        <w:tblpPr w:leftFromText="180" w:rightFromText="180" w:vertAnchor="text" w:horzAnchor="margin" w:tblpX="-815" w:tblpY="661"/>
        <w:tblW w:w="10910" w:type="dxa"/>
        <w:tblLook w:val="04A0" w:firstRow="1" w:lastRow="0" w:firstColumn="1" w:lastColumn="0" w:noHBand="0" w:noVBand="1"/>
      </w:tblPr>
      <w:tblGrid>
        <w:gridCol w:w="1129"/>
        <w:gridCol w:w="9781"/>
      </w:tblGrid>
      <w:tr w:rsidR="00034651" w:rsidRPr="00034651" w14:paraId="10B81AFE" w14:textId="77777777" w:rsidTr="001D1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ED7D31" w:themeFill="accent2"/>
          </w:tcPr>
          <w:p w14:paraId="7A916E5B" w14:textId="5C626C54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9781" w:type="dxa"/>
            <w:shd w:val="clear" w:color="auto" w:fill="ED7D31" w:themeFill="accent2"/>
          </w:tcPr>
          <w:p w14:paraId="384380FC" w14:textId="57307CA4" w:rsidR="00180411" w:rsidRPr="00B72647" w:rsidRDefault="00180411" w:rsidP="001D1EF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Registration</w:t>
            </w:r>
          </w:p>
        </w:tc>
      </w:tr>
      <w:tr w:rsidR="00034651" w:rsidRPr="00034651" w14:paraId="73CA200B" w14:textId="77777777" w:rsidTr="001D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01F034C7" w14:textId="46E2C3A8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77257A1A" w14:textId="63D30B91" w:rsidR="00180411" w:rsidRPr="001D1EFC" w:rsidRDefault="00180411" w:rsidP="001D1EF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lang w:val="en-US"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 xml:space="preserve">Welcoming notes </w:t>
            </w:r>
          </w:p>
        </w:tc>
      </w:tr>
      <w:tr w:rsidR="00034651" w:rsidRPr="00034651" w14:paraId="583F982A" w14:textId="77777777" w:rsidTr="001D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2C3C4CCB" w14:textId="0478E884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10:15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672A96E3" w14:textId="77777777" w:rsidR="00180411" w:rsidRPr="001D1EFC" w:rsidRDefault="00180411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>Solar energy for industry in Jordan (both PV and thermal, focus on thermal) – status, legal, financial, challenges</w:t>
            </w:r>
          </w:p>
          <w:p w14:paraId="205AD8E5" w14:textId="7CEE24C3" w:rsidR="00200175" w:rsidRPr="00200175" w:rsidRDefault="00200175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8"/>
                <w:szCs w:val="28"/>
                <w:lang w:val="en-US" w:bidi="ar-JO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(Martin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Haagen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– Business Development Manager Industrial Solar Group )</w:t>
            </w:r>
          </w:p>
        </w:tc>
      </w:tr>
      <w:tr w:rsidR="00034651" w:rsidRPr="00034651" w14:paraId="28283D5B" w14:textId="77777777" w:rsidTr="001D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1ABD6E55" w14:textId="2D7CB352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10:40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57055A3B" w14:textId="77777777" w:rsidR="00200175" w:rsidRPr="001D1EFC" w:rsidRDefault="00034651" w:rsidP="001D1EF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>Potential solar process heat in Jordan &amp; different collector technologies</w:t>
            </w:r>
            <w:r w:rsidR="00200175" w:rsidRPr="001D1EF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03E7C02" w14:textId="3AD26A85" w:rsidR="00180411" w:rsidRPr="00B72647" w:rsidRDefault="00200175" w:rsidP="001D1EFC">
            <w:pPr>
              <w:tabs>
                <w:tab w:val="left" w:pos="5852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Firas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Baz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- Industrial Solar Group )</w:t>
            </w:r>
            <w:r w:rsidR="001D1EFC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034651" w:rsidRPr="00034651" w14:paraId="492E0785" w14:textId="77777777" w:rsidTr="001D1EF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2AC6A3CD" w14:textId="23F82071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31A8CD42" w14:textId="77777777" w:rsidR="00180411" w:rsidRPr="001D1EFC" w:rsidRDefault="00034651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>Current market situation for solar energy in industry in Jordan</w:t>
            </w:r>
          </w:p>
          <w:p w14:paraId="2186BDDA" w14:textId="6531C5D8" w:rsidR="00200175" w:rsidRPr="00B72647" w:rsidRDefault="003B6D39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200175">
              <w:rPr>
                <w:b/>
                <w:bCs/>
                <w:color w:val="000000" w:themeColor="text1"/>
                <w:sz w:val="28"/>
                <w:szCs w:val="28"/>
              </w:rPr>
              <w:t>Hisham</w:t>
            </w:r>
            <w:proofErr w:type="spellEnd"/>
            <w:r w:rsidR="0020017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0175">
              <w:rPr>
                <w:b/>
                <w:bCs/>
                <w:color w:val="000000" w:themeColor="text1"/>
                <w:sz w:val="28"/>
                <w:szCs w:val="28"/>
              </w:rPr>
              <w:t>Mikhi</w:t>
            </w:r>
            <w:proofErr w:type="spellEnd"/>
            <w:r w:rsidR="00200175">
              <w:rPr>
                <w:b/>
                <w:bCs/>
                <w:color w:val="000000" w:themeColor="text1"/>
                <w:sz w:val="28"/>
                <w:szCs w:val="28"/>
              </w:rPr>
              <w:t xml:space="preserve"> – General Manager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/ Millennium Co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. )</w:t>
            </w:r>
            <w:proofErr w:type="gramEnd"/>
            <w:r w:rsidR="00200175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034651" w:rsidRPr="00034651" w14:paraId="163D218F" w14:textId="77777777" w:rsidTr="001D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ED7D31" w:themeFill="accent2"/>
          </w:tcPr>
          <w:p w14:paraId="05E3636B" w14:textId="010145C1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11:15</w:t>
            </w:r>
          </w:p>
        </w:tc>
        <w:tc>
          <w:tcPr>
            <w:tcW w:w="9781" w:type="dxa"/>
            <w:shd w:val="clear" w:color="auto" w:fill="ED7D31" w:themeFill="accent2"/>
          </w:tcPr>
          <w:p w14:paraId="7F69BB23" w14:textId="12C35788" w:rsidR="00180411" w:rsidRPr="00B72647" w:rsidRDefault="00034651" w:rsidP="001D1EF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2647">
              <w:rPr>
                <w:b/>
                <w:bCs/>
                <w:color w:val="000000" w:themeColor="text1"/>
                <w:sz w:val="28"/>
                <w:szCs w:val="28"/>
              </w:rPr>
              <w:t>Coffee Break</w:t>
            </w:r>
          </w:p>
        </w:tc>
      </w:tr>
      <w:tr w:rsidR="00034651" w:rsidRPr="00034651" w14:paraId="2A4CDB84" w14:textId="77777777" w:rsidTr="001D1EF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423D1788" w14:textId="28DDA128" w:rsidR="00034651" w:rsidRPr="00B72647" w:rsidRDefault="0003465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71902FD7" w14:textId="77777777" w:rsidR="00034651" w:rsidRPr="001D1EFC" w:rsidRDefault="00034651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>Experience solar steam generation in industry</w:t>
            </w:r>
          </w:p>
          <w:p w14:paraId="3CBC992B" w14:textId="3C86367F" w:rsidR="00200175" w:rsidRPr="00B72647" w:rsidRDefault="003B6D39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00175">
              <w:rPr>
                <w:b/>
                <w:bCs/>
                <w:color w:val="000000" w:themeColor="text1"/>
                <w:sz w:val="28"/>
                <w:szCs w:val="28"/>
              </w:rPr>
              <w:t xml:space="preserve">Mohammed Suwaiti – Technical Manager / </w:t>
            </w:r>
            <w:r w:rsidR="00202AE4" w:rsidRPr="00202AE4">
              <w:rPr>
                <w:b/>
                <w:bCs/>
                <w:color w:val="000000" w:themeColor="text1"/>
                <w:sz w:val="28"/>
                <w:szCs w:val="28"/>
              </w:rPr>
              <w:t>JTI (JORDAN )MANUFACTURING CO.LTD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034651" w:rsidRPr="00034651" w14:paraId="299AE7FB" w14:textId="77777777" w:rsidTr="001D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69934084" w14:textId="597C3D2B" w:rsidR="00034651" w:rsidRPr="00B72647" w:rsidRDefault="0003465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11:55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64B8FF14" w14:textId="77777777" w:rsidR="00034651" w:rsidRPr="001D1EFC" w:rsidRDefault="00034651" w:rsidP="001D1EF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>Energy efficiency in industry – focus boiler systems</w:t>
            </w:r>
          </w:p>
          <w:p w14:paraId="511EE743" w14:textId="4E2C7418" w:rsidR="00200175" w:rsidRPr="00B72647" w:rsidRDefault="00200175" w:rsidP="001D1EF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(Mohammed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Najjar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D1EFC">
              <w:rPr>
                <w:b/>
                <w:bCs/>
                <w:color w:val="000000" w:themeColor="text1"/>
                <w:sz w:val="28"/>
                <w:szCs w:val="28"/>
              </w:rPr>
              <w:t>- General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Manager</w:t>
            </w:r>
            <w:r w:rsidR="003B6D39">
              <w:rPr>
                <w:b/>
                <w:bCs/>
                <w:color w:val="000000" w:themeColor="text1"/>
                <w:sz w:val="28"/>
                <w:szCs w:val="28"/>
              </w:rPr>
              <w:t>/ NRC Co</w:t>
            </w:r>
            <w:proofErr w:type="gramStart"/>
            <w:r w:rsidR="003B6D39">
              <w:rPr>
                <w:b/>
                <w:bCs/>
                <w:color w:val="000000" w:themeColor="text1"/>
                <w:sz w:val="28"/>
                <w:szCs w:val="28"/>
              </w:rPr>
              <w:t>. )</w:t>
            </w:r>
            <w:proofErr w:type="gram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D1EFC" w:rsidRPr="00034651" w14:paraId="3B22B115" w14:textId="77777777" w:rsidTr="001D1EFC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6858E436" w14:textId="78520FA4" w:rsidR="001D1EFC" w:rsidRPr="00B72647" w:rsidRDefault="001D1EFC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12:15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575F8B6F" w14:textId="77777777" w:rsidR="001D1EFC" w:rsidRPr="001D1EFC" w:rsidRDefault="001D1EFC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>Financing for energy efficiency and renewable energies in Jordan</w:t>
            </w:r>
          </w:p>
          <w:p w14:paraId="3537DCE9" w14:textId="07751731" w:rsidR="001D1EFC" w:rsidRPr="001D1EFC" w:rsidRDefault="001D1EFC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D1EFC">
              <w:rPr>
                <w:b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D1EFC">
              <w:rPr>
                <w:b/>
                <w:bCs/>
                <w:color w:val="000000" w:themeColor="text1"/>
                <w:sz w:val="28"/>
                <w:szCs w:val="28"/>
              </w:rPr>
              <w:t>Rasmi</w:t>
            </w:r>
            <w:proofErr w:type="spellEnd"/>
            <w:r w:rsidRPr="001D1EFC">
              <w:rPr>
                <w:b/>
                <w:bCs/>
                <w:color w:val="000000" w:themeColor="text1"/>
                <w:sz w:val="28"/>
                <w:szCs w:val="28"/>
              </w:rPr>
              <w:t xml:space="preserve"> Hamzeh – CEO / JREEF )</w:t>
            </w:r>
          </w:p>
        </w:tc>
      </w:tr>
      <w:tr w:rsidR="00034651" w:rsidRPr="00034651" w14:paraId="62C56DA0" w14:textId="77777777" w:rsidTr="001D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5050FF82" w14:textId="4F3D58F7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4E670F5E" w14:textId="7D5446B7" w:rsidR="00180411" w:rsidRPr="001D1EFC" w:rsidRDefault="00034651" w:rsidP="001D1EF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>Call for industry for 3 free case studies within JOSSI project</w:t>
            </w:r>
          </w:p>
        </w:tc>
      </w:tr>
      <w:tr w:rsidR="00034651" w:rsidRPr="00034651" w14:paraId="707981F0" w14:textId="77777777" w:rsidTr="001D1EF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40394F56" w14:textId="7F8ADB1C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12:40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71A560A5" w14:textId="27EB79EA" w:rsidR="00180411" w:rsidRPr="001D1EFC" w:rsidRDefault="00200175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>Open Discussion</w:t>
            </w:r>
          </w:p>
        </w:tc>
      </w:tr>
      <w:tr w:rsidR="00034651" w:rsidRPr="00034651" w14:paraId="2147C8D3" w14:textId="77777777" w:rsidTr="001D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2832D4B4" w14:textId="0D04CA25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12:50</w:t>
            </w:r>
          </w:p>
        </w:tc>
        <w:tc>
          <w:tcPr>
            <w:tcW w:w="9781" w:type="dxa"/>
            <w:shd w:val="clear" w:color="auto" w:fill="F2F2F2" w:themeFill="background1" w:themeFillShade="F2"/>
          </w:tcPr>
          <w:p w14:paraId="4116C31B" w14:textId="0F8585EA" w:rsidR="00180411" w:rsidRPr="001D1EFC" w:rsidRDefault="00034651" w:rsidP="001D1EF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1D1EFC">
              <w:rPr>
                <w:color w:val="000000" w:themeColor="text1"/>
                <w:sz w:val="28"/>
                <w:szCs w:val="28"/>
              </w:rPr>
              <w:t>Closure</w:t>
            </w:r>
          </w:p>
        </w:tc>
      </w:tr>
      <w:tr w:rsidR="00034651" w:rsidRPr="00034651" w14:paraId="2BBC8F5F" w14:textId="77777777" w:rsidTr="001D1EFC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ED7D31" w:themeFill="accent2"/>
          </w:tcPr>
          <w:p w14:paraId="6D954ED8" w14:textId="0BCBA26B" w:rsidR="00180411" w:rsidRPr="00B72647" w:rsidRDefault="00180411" w:rsidP="001D1E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72647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9781" w:type="dxa"/>
            <w:shd w:val="clear" w:color="auto" w:fill="ED7D31" w:themeFill="accent2"/>
          </w:tcPr>
          <w:p w14:paraId="13FEA996" w14:textId="106F1D6E" w:rsidR="00180411" w:rsidRPr="00B72647" w:rsidRDefault="00034651" w:rsidP="001D1EF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2647">
              <w:rPr>
                <w:b/>
                <w:bCs/>
                <w:color w:val="000000" w:themeColor="text1"/>
                <w:sz w:val="28"/>
                <w:szCs w:val="28"/>
              </w:rPr>
              <w:t>Lunch</w:t>
            </w:r>
          </w:p>
        </w:tc>
      </w:tr>
    </w:tbl>
    <w:p w14:paraId="0F7E9DCA" w14:textId="101E29D0" w:rsidR="00FA67D8" w:rsidRDefault="00FA67D8" w:rsidP="0074375D">
      <w:pPr>
        <w:jc w:val="center"/>
        <w:rPr>
          <w:b/>
          <w:bCs/>
          <w:sz w:val="48"/>
          <w:szCs w:val="48"/>
        </w:rPr>
      </w:pPr>
      <w:r w:rsidRPr="0074375D">
        <w:rPr>
          <w:b/>
          <w:bCs/>
          <w:sz w:val="48"/>
          <w:szCs w:val="48"/>
        </w:rPr>
        <w:t>Agenda</w:t>
      </w:r>
    </w:p>
    <w:p w14:paraId="57B694AE" w14:textId="77777777" w:rsidR="0074375D" w:rsidRPr="007E2E60" w:rsidRDefault="0074375D" w:rsidP="00180411">
      <w:pPr>
        <w:spacing w:line="240" w:lineRule="auto"/>
        <w:jc w:val="center"/>
        <w:rPr>
          <w:b/>
          <w:bCs/>
          <w:sz w:val="28"/>
          <w:szCs w:val="28"/>
        </w:rPr>
      </w:pPr>
    </w:p>
    <w:p w14:paraId="2D59657D" w14:textId="5FCD91A6" w:rsidR="00BE013F" w:rsidRPr="00180411" w:rsidRDefault="0074375D" w:rsidP="00180411">
      <w:pPr>
        <w:spacing w:line="240" w:lineRule="auto"/>
        <w:rPr>
          <w:sz w:val="24"/>
          <w:szCs w:val="24"/>
          <w:lang w:val="en-US"/>
        </w:rPr>
      </w:pPr>
      <w:r w:rsidRPr="007E2E60">
        <w:rPr>
          <w:sz w:val="24"/>
          <w:szCs w:val="24"/>
        </w:rPr>
        <w:lastRenderedPageBreak/>
        <w:t xml:space="preserve"> </w:t>
      </w:r>
    </w:p>
    <w:p w14:paraId="1A18C650" w14:textId="5CCD2F26" w:rsidR="00BE013F" w:rsidRPr="00D44BE2" w:rsidRDefault="00BE013F" w:rsidP="00D44BE2">
      <w:pPr>
        <w:spacing w:line="240" w:lineRule="auto"/>
        <w:ind w:left="1440" w:hanging="1440"/>
        <w:rPr>
          <w:sz w:val="24"/>
          <w:szCs w:val="24"/>
          <w:lang w:val="en-US"/>
        </w:rPr>
      </w:pPr>
      <w:r w:rsidRPr="007E2E60">
        <w:rPr>
          <w:sz w:val="24"/>
          <w:szCs w:val="24"/>
        </w:rPr>
        <w:tab/>
      </w:r>
    </w:p>
    <w:p w14:paraId="437CBC23" w14:textId="1B9C09A7" w:rsidR="00034651" w:rsidRPr="007E2E60" w:rsidRDefault="00BE013F" w:rsidP="00034651">
      <w:pPr>
        <w:spacing w:line="240" w:lineRule="auto"/>
        <w:ind w:left="1440" w:hanging="1440"/>
        <w:rPr>
          <w:sz w:val="24"/>
          <w:szCs w:val="24"/>
        </w:rPr>
      </w:pPr>
      <w:r w:rsidRPr="007E2E60">
        <w:rPr>
          <w:sz w:val="24"/>
          <w:szCs w:val="24"/>
        </w:rPr>
        <w:tab/>
      </w:r>
    </w:p>
    <w:p w14:paraId="1D479231" w14:textId="4ACEE1F2" w:rsidR="00BE013F" w:rsidRPr="007E2E60" w:rsidRDefault="00BE013F" w:rsidP="00180411">
      <w:pPr>
        <w:spacing w:line="240" w:lineRule="auto"/>
        <w:rPr>
          <w:sz w:val="24"/>
          <w:szCs w:val="24"/>
        </w:rPr>
      </w:pPr>
    </w:p>
    <w:p w14:paraId="03420049" w14:textId="5F5075F5" w:rsidR="00BE013F" w:rsidRPr="001D1EFC" w:rsidRDefault="00BE013F" w:rsidP="001D1EFC">
      <w:pPr>
        <w:spacing w:line="240" w:lineRule="auto"/>
        <w:rPr>
          <w:sz w:val="24"/>
          <w:szCs w:val="24"/>
        </w:rPr>
      </w:pPr>
      <w:r w:rsidRPr="007E2E60">
        <w:rPr>
          <w:sz w:val="24"/>
          <w:szCs w:val="24"/>
        </w:rPr>
        <w:tab/>
      </w:r>
    </w:p>
    <w:sectPr w:rsidR="00BE013F" w:rsidRPr="001D1EFC" w:rsidSect="00756786">
      <w:headerReference w:type="default" r:id="rId6"/>
      <w:pgSz w:w="11906" w:h="16838"/>
      <w:pgMar w:top="568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3529F" w14:textId="77777777" w:rsidR="00272F98" w:rsidRDefault="00272F98" w:rsidP="00BE013F">
      <w:pPr>
        <w:spacing w:after="0" w:line="240" w:lineRule="auto"/>
      </w:pPr>
      <w:r>
        <w:separator/>
      </w:r>
    </w:p>
  </w:endnote>
  <w:endnote w:type="continuationSeparator" w:id="0">
    <w:p w14:paraId="4EEB7065" w14:textId="77777777" w:rsidR="00272F98" w:rsidRDefault="00272F98" w:rsidP="00BE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154AA" w14:textId="77777777" w:rsidR="00272F98" w:rsidRDefault="00272F98" w:rsidP="00BE013F">
      <w:pPr>
        <w:spacing w:after="0" w:line="240" w:lineRule="auto"/>
      </w:pPr>
      <w:r>
        <w:separator/>
      </w:r>
    </w:p>
  </w:footnote>
  <w:footnote w:type="continuationSeparator" w:id="0">
    <w:p w14:paraId="14A2C785" w14:textId="77777777" w:rsidR="00272F98" w:rsidRDefault="00272F98" w:rsidP="00BE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F7D5A" w14:textId="4ACE9FDE" w:rsidR="00BE013F" w:rsidRDefault="00BE013F" w:rsidP="00BE013F">
    <w:pPr>
      <w:pStyle w:val="Header"/>
      <w:tabs>
        <w:tab w:val="clear" w:pos="4536"/>
        <w:tab w:val="clear" w:pos="9072"/>
        <w:tab w:val="left" w:pos="2805"/>
      </w:tabs>
    </w:pPr>
    <w:r>
      <w:rPr>
        <w:noProof/>
        <w:lang w:val="en-US" w:bidi="hi-IN"/>
      </w:rPr>
      <w:drawing>
        <wp:inline distT="0" distB="0" distL="0" distR="0" wp14:anchorId="1CEA8537" wp14:editId="56E470D4">
          <wp:extent cx="1496447" cy="1009650"/>
          <wp:effectExtent l="0" t="0" r="0" b="0"/>
          <wp:docPr id="3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82" cy="1025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bidi="hi-IN"/>
      </w:rPr>
      <w:drawing>
        <wp:inline distT="0" distB="0" distL="0" distR="0" wp14:anchorId="008BAAAC" wp14:editId="5FA69E34">
          <wp:extent cx="2089986" cy="836579"/>
          <wp:effectExtent l="0" t="0" r="5715" b="1905"/>
          <wp:docPr id="3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83" cy="867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3F"/>
    <w:rsid w:val="00034651"/>
    <w:rsid w:val="00096D1D"/>
    <w:rsid w:val="00180411"/>
    <w:rsid w:val="001D1EFC"/>
    <w:rsid w:val="00200175"/>
    <w:rsid w:val="00202AE4"/>
    <w:rsid w:val="00272F98"/>
    <w:rsid w:val="003B6D39"/>
    <w:rsid w:val="0040231C"/>
    <w:rsid w:val="004D33C3"/>
    <w:rsid w:val="00554A8D"/>
    <w:rsid w:val="0068472E"/>
    <w:rsid w:val="0074375D"/>
    <w:rsid w:val="00756786"/>
    <w:rsid w:val="007E2E60"/>
    <w:rsid w:val="007F0A56"/>
    <w:rsid w:val="00864FD7"/>
    <w:rsid w:val="009807C5"/>
    <w:rsid w:val="009C6E7A"/>
    <w:rsid w:val="00A36F9D"/>
    <w:rsid w:val="00B72647"/>
    <w:rsid w:val="00BE013F"/>
    <w:rsid w:val="00D44BE2"/>
    <w:rsid w:val="00DD1BF7"/>
    <w:rsid w:val="00EC6A57"/>
    <w:rsid w:val="00F9266E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4862F"/>
  <w15:chartTrackingRefBased/>
  <w15:docId w15:val="{454C25EE-8B35-4153-AA35-74EB035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3F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3F"/>
    <w:rPr>
      <w:lang w:val="en-GB"/>
    </w:rPr>
  </w:style>
  <w:style w:type="table" w:styleId="TableGrid">
    <w:name w:val="Table Grid"/>
    <w:basedOn w:val="TableNormal"/>
    <w:uiPriority w:val="39"/>
    <w:rsid w:val="0018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1804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18041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46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Haagen</dc:creator>
  <cp:keywords/>
  <dc:description/>
  <cp:lastModifiedBy>Hind Shobaki</cp:lastModifiedBy>
  <cp:revision>3</cp:revision>
  <dcterms:created xsi:type="dcterms:W3CDTF">2022-10-01T08:39:00Z</dcterms:created>
  <dcterms:modified xsi:type="dcterms:W3CDTF">2022-10-01T09:48:00Z</dcterms:modified>
</cp:coreProperties>
</file>